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B88A3" w14:textId="16102C9B" w:rsidR="005669E4" w:rsidRPr="005669E4" w:rsidRDefault="005669E4" w:rsidP="005669E4"/>
    <w:p w14:paraId="3CC58B9D" w14:textId="59C28ABF" w:rsidR="005669E4" w:rsidRPr="007677B0" w:rsidRDefault="00062567" w:rsidP="005669E4">
      <w:pPr>
        <w:rPr>
          <w:sz w:val="28"/>
          <w:szCs w:val="28"/>
        </w:rPr>
      </w:pPr>
      <w:r w:rsidRPr="00BB731D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75C969E8" wp14:editId="1751A2DF">
            <wp:simplePos x="0" y="0"/>
            <wp:positionH relativeFrom="column">
              <wp:posOffset>4365625</wp:posOffset>
            </wp:positionH>
            <wp:positionV relativeFrom="paragraph">
              <wp:posOffset>10795</wp:posOffset>
            </wp:positionV>
            <wp:extent cx="988060" cy="861060"/>
            <wp:effectExtent l="0" t="0" r="2540" b="0"/>
            <wp:wrapSquare wrapText="bothSides"/>
            <wp:docPr id="121604858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06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69E4" w:rsidRPr="005669E4">
        <w:t xml:space="preserve"> </w:t>
      </w:r>
      <w:r w:rsidR="005669E4" w:rsidRPr="007677B0">
        <w:rPr>
          <w:b/>
          <w:bCs/>
          <w:sz w:val="28"/>
          <w:szCs w:val="28"/>
        </w:rPr>
        <w:t>PROVOZNÍ ŘÁD ZAHRADY DĚTSKÉ SKUPINY TOMÍK</w:t>
      </w:r>
      <w:r w:rsidR="007677B0" w:rsidRPr="007677B0">
        <w:rPr>
          <w:b/>
          <w:bCs/>
          <w:sz w:val="28"/>
          <w:szCs w:val="28"/>
        </w:rPr>
        <w:t xml:space="preserve">                       </w:t>
      </w:r>
    </w:p>
    <w:p w14:paraId="0189DAEF" w14:textId="61EC256B" w:rsidR="005669E4" w:rsidRPr="005669E4" w:rsidRDefault="005669E4" w:rsidP="005669E4">
      <w:r w:rsidRPr="005669E4">
        <w:t xml:space="preserve">Příloha Provozního řádu </w:t>
      </w:r>
    </w:p>
    <w:p w14:paraId="4AF0EAE8" w14:textId="78C7843A" w:rsidR="00062567" w:rsidRPr="00BB731D" w:rsidRDefault="005669E4" w:rsidP="00062567">
      <w:pPr>
        <w:spacing w:after="200" w:line="276" w:lineRule="auto"/>
        <w:jc w:val="center"/>
        <w:rPr>
          <w:rFonts w:ascii="Calibri" w:eastAsia="Times New Roman" w:hAnsi="Calibri" w:cs="Calibri"/>
          <w:b/>
          <w:color w:val="070707"/>
        </w:rPr>
      </w:pPr>
      <w:r w:rsidRPr="005669E4">
        <w:rPr>
          <w:b/>
          <w:bCs/>
        </w:rPr>
        <w:t xml:space="preserve">Provozovatel školní zahrady: </w:t>
      </w:r>
      <w:proofErr w:type="spellStart"/>
      <w:r>
        <w:t>Medinform</w:t>
      </w:r>
      <w:proofErr w:type="spellEnd"/>
      <w:r>
        <w:t xml:space="preserve">, </w:t>
      </w:r>
      <w:proofErr w:type="spellStart"/>
      <w:r>
        <w:t>z.s</w:t>
      </w:r>
      <w:proofErr w:type="spellEnd"/>
      <w:r>
        <w:t>. Olšina 336, Týniště nad Orlicí</w:t>
      </w:r>
      <w:r w:rsidR="00062567">
        <w:t xml:space="preserve">        </w:t>
      </w:r>
    </w:p>
    <w:p w14:paraId="4F5666F7" w14:textId="582006E5" w:rsidR="005669E4" w:rsidRPr="005669E4" w:rsidRDefault="005669E4" w:rsidP="005669E4"/>
    <w:p w14:paraId="40B8F918" w14:textId="25230E02" w:rsidR="005669E4" w:rsidRPr="005669E4" w:rsidRDefault="005669E4" w:rsidP="005669E4">
      <w:pPr>
        <w:rPr>
          <w:color w:val="FF0000"/>
          <w:sz w:val="28"/>
          <w:szCs w:val="28"/>
        </w:rPr>
      </w:pPr>
      <w:r w:rsidRPr="005669E4">
        <w:rPr>
          <w:b/>
          <w:bCs/>
          <w:color w:val="FF0000"/>
          <w:sz w:val="28"/>
          <w:szCs w:val="28"/>
        </w:rPr>
        <w:t>Hrací plocha a veškeré hrací prvky slouží pouze k účelům Dětské skupiny Tomík. Zahradní areál je určen k pobytu a hrám dětí pouze v přítomnosti pečovatelek Dětské skupiny</w:t>
      </w:r>
      <w:r w:rsidR="00062567">
        <w:rPr>
          <w:b/>
          <w:bCs/>
          <w:color w:val="FF0000"/>
          <w:sz w:val="28"/>
          <w:szCs w:val="28"/>
        </w:rPr>
        <w:t>.</w:t>
      </w:r>
    </w:p>
    <w:p w14:paraId="1338EA55" w14:textId="185A41F4" w:rsidR="005669E4" w:rsidRPr="005669E4" w:rsidRDefault="005669E4" w:rsidP="005669E4">
      <w:r w:rsidRPr="005669E4">
        <w:t xml:space="preserve">Zahrada je uzavřena (celý areál je oplocen) a </w:t>
      </w:r>
      <w:r>
        <w:t>pečovatelé</w:t>
      </w:r>
      <w:r w:rsidRPr="005669E4">
        <w:t xml:space="preserve"> mají přehled o hrajících si dětech na uvedené ploše. </w:t>
      </w:r>
    </w:p>
    <w:p w14:paraId="098285D7" w14:textId="06270009" w:rsidR="005669E4" w:rsidRDefault="005669E4" w:rsidP="005669E4">
      <w:pPr>
        <w:rPr>
          <w:b/>
          <w:bCs/>
          <w:sz w:val="24"/>
          <w:szCs w:val="24"/>
        </w:rPr>
      </w:pPr>
      <w:r w:rsidRPr="007677B0">
        <w:rPr>
          <w:b/>
          <w:bCs/>
          <w:sz w:val="24"/>
          <w:szCs w:val="24"/>
        </w:rPr>
        <w:t xml:space="preserve">Pro veřejnost je zahrada uzavřena. Z bezpečnostních důvodů není povolena hra dítěte případně sourozence při příchodu do Dětské skupiny, či odchodu z DS. Rodiče dětí jsou povinni řídit se pokyny provozovatele </w:t>
      </w:r>
    </w:p>
    <w:p w14:paraId="00CD9995" w14:textId="77777777" w:rsidR="007677B0" w:rsidRPr="007677B0" w:rsidRDefault="007677B0" w:rsidP="005669E4">
      <w:pPr>
        <w:rPr>
          <w:b/>
          <w:bCs/>
          <w:sz w:val="24"/>
          <w:szCs w:val="24"/>
        </w:rPr>
      </w:pPr>
    </w:p>
    <w:p w14:paraId="6F553D1A" w14:textId="421E5FA6" w:rsidR="005669E4" w:rsidRPr="005669E4" w:rsidRDefault="005669E4" w:rsidP="005669E4">
      <w:r w:rsidRPr="005669E4">
        <w:rPr>
          <w:b/>
          <w:bCs/>
        </w:rPr>
        <w:t xml:space="preserve">Provozní doba zahrady </w:t>
      </w:r>
      <w:r w:rsidR="00062567">
        <w:rPr>
          <w:b/>
          <w:bCs/>
        </w:rPr>
        <w:t>DS</w:t>
      </w:r>
    </w:p>
    <w:p w14:paraId="341610E6" w14:textId="3C5C0908" w:rsidR="005669E4" w:rsidRDefault="005669E4" w:rsidP="005669E4">
      <w:r w:rsidRPr="005669E4">
        <w:t> Od 6.</w:t>
      </w:r>
      <w:r>
        <w:t>30</w:t>
      </w:r>
      <w:r w:rsidRPr="005669E4">
        <w:t xml:space="preserve"> hod. do 1</w:t>
      </w:r>
      <w:r>
        <w:t>6</w:t>
      </w:r>
      <w:r w:rsidRPr="005669E4">
        <w:t xml:space="preserve">:00 hod. </w:t>
      </w:r>
    </w:p>
    <w:p w14:paraId="1C13E3CE" w14:textId="77777777" w:rsidR="005669E4" w:rsidRPr="005669E4" w:rsidRDefault="005669E4" w:rsidP="005669E4">
      <w:r w:rsidRPr="005669E4">
        <w:rPr>
          <w:b/>
          <w:bCs/>
        </w:rPr>
        <w:t xml:space="preserve">Denní úklid venkovní hrací plochy </w:t>
      </w:r>
    </w:p>
    <w:p w14:paraId="421704D1" w14:textId="7C770BC4" w:rsidR="005669E4" w:rsidRPr="005669E4" w:rsidRDefault="005669E4" w:rsidP="005669E4">
      <w:r w:rsidRPr="005669E4">
        <w:t> Úklid odpadků z plochy zahrady</w:t>
      </w:r>
      <w:r w:rsidR="007677B0">
        <w:t xml:space="preserve">, odvoz </w:t>
      </w:r>
      <w:proofErr w:type="gramStart"/>
      <w:r w:rsidR="007677B0">
        <w:t>odpadu  (</w:t>
      </w:r>
      <w:proofErr w:type="gramEnd"/>
      <w:r w:rsidR="007677B0">
        <w:t>ODEKO)</w:t>
      </w:r>
      <w:r w:rsidRPr="005669E4">
        <w:t xml:space="preserve"> </w:t>
      </w:r>
    </w:p>
    <w:p w14:paraId="08209B7F" w14:textId="77777777" w:rsidR="005669E4" w:rsidRPr="005669E4" w:rsidRDefault="005669E4" w:rsidP="005669E4">
      <w:r w:rsidRPr="005669E4">
        <w:t xml:space="preserve"> Úklid a podle potřeby přehrabání pískoviště </w:t>
      </w:r>
    </w:p>
    <w:p w14:paraId="46F41DFF" w14:textId="3BBBC6FD" w:rsidR="005669E4" w:rsidRPr="005669E4" w:rsidRDefault="005669E4" w:rsidP="005669E4">
      <w:r w:rsidRPr="005669E4">
        <w:t xml:space="preserve"> Úklid </w:t>
      </w:r>
      <w:r w:rsidR="007677B0">
        <w:t xml:space="preserve">skladovacích </w:t>
      </w:r>
      <w:proofErr w:type="gramStart"/>
      <w:r w:rsidR="007677B0">
        <w:t>prostor- přehledné</w:t>
      </w:r>
      <w:proofErr w:type="gramEnd"/>
      <w:r w:rsidR="007677B0">
        <w:t xml:space="preserve"> rozmístění hraček a zahradního nábytku</w:t>
      </w:r>
      <w:r w:rsidRPr="005669E4">
        <w:t xml:space="preserve"> </w:t>
      </w:r>
    </w:p>
    <w:p w14:paraId="1E2F9EDF" w14:textId="7DF3AD0B" w:rsidR="005669E4" w:rsidRPr="005669E4" w:rsidRDefault="005669E4" w:rsidP="005669E4">
      <w:r w:rsidRPr="005669E4">
        <w:t xml:space="preserve"> Pravidelná denní vizuální kontrola technického stavu herních </w:t>
      </w:r>
      <w:proofErr w:type="gramStart"/>
      <w:r w:rsidRPr="005669E4">
        <w:t xml:space="preserve">prvků </w:t>
      </w:r>
      <w:r w:rsidR="007677B0">
        <w:t xml:space="preserve"> a</w:t>
      </w:r>
      <w:proofErr w:type="gramEnd"/>
      <w:r w:rsidR="007677B0">
        <w:t xml:space="preserve"> stínící plachty v jarním a letním období</w:t>
      </w:r>
    </w:p>
    <w:p w14:paraId="42071995" w14:textId="77777777" w:rsidR="005669E4" w:rsidRPr="005669E4" w:rsidRDefault="005669E4" w:rsidP="005669E4"/>
    <w:p w14:paraId="256D43DE" w14:textId="77777777" w:rsidR="005669E4" w:rsidRPr="005669E4" w:rsidRDefault="005669E4" w:rsidP="005669E4">
      <w:r w:rsidRPr="005669E4">
        <w:rPr>
          <w:b/>
          <w:bCs/>
        </w:rPr>
        <w:t xml:space="preserve">Průběžná péče o herní prvky </w:t>
      </w:r>
    </w:p>
    <w:p w14:paraId="6BD17436" w14:textId="77777777" w:rsidR="005669E4" w:rsidRPr="005669E4" w:rsidRDefault="005669E4" w:rsidP="005669E4">
      <w:r w:rsidRPr="005669E4">
        <w:t xml:space="preserve"> Okamžité odstranění zjištěných nebo nahlášených závad a nedostatků </w:t>
      </w:r>
    </w:p>
    <w:p w14:paraId="0F06BB78" w14:textId="77777777" w:rsidR="005669E4" w:rsidRPr="005669E4" w:rsidRDefault="005669E4" w:rsidP="005669E4">
      <w:r w:rsidRPr="005669E4">
        <w:rPr>
          <w:b/>
          <w:bCs/>
        </w:rPr>
        <w:t xml:space="preserve">Péče o zeleň </w:t>
      </w:r>
    </w:p>
    <w:p w14:paraId="1052A15F" w14:textId="52435799" w:rsidR="005669E4" w:rsidRPr="005669E4" w:rsidRDefault="005669E4" w:rsidP="005669E4">
      <w:r w:rsidRPr="005669E4">
        <w:t xml:space="preserve"> Sekání a úklid </w:t>
      </w:r>
      <w:proofErr w:type="gramStart"/>
      <w:r w:rsidRPr="005669E4">
        <w:t>trávy - dle</w:t>
      </w:r>
      <w:proofErr w:type="gramEnd"/>
      <w:r w:rsidRPr="005669E4">
        <w:t xml:space="preserve"> potřeby (</w:t>
      </w:r>
      <w:r>
        <w:t>zřizovatel)</w:t>
      </w:r>
    </w:p>
    <w:p w14:paraId="4D056485" w14:textId="05BFB79B" w:rsidR="005669E4" w:rsidRPr="005669E4" w:rsidRDefault="005669E4" w:rsidP="005669E4">
      <w:r w:rsidRPr="005669E4">
        <w:t xml:space="preserve"> Drobné prořezy keřů a </w:t>
      </w:r>
      <w:proofErr w:type="gramStart"/>
      <w:r w:rsidRPr="005669E4">
        <w:t>dřevin - dle</w:t>
      </w:r>
      <w:proofErr w:type="gramEnd"/>
      <w:r w:rsidRPr="005669E4">
        <w:t xml:space="preserve"> potřeby (</w:t>
      </w:r>
      <w:r>
        <w:t>zřizovatel)</w:t>
      </w:r>
      <w:r w:rsidRPr="005669E4">
        <w:t xml:space="preserve">) </w:t>
      </w:r>
    </w:p>
    <w:p w14:paraId="62EE2632" w14:textId="0842813A" w:rsidR="005669E4" w:rsidRPr="005669E4" w:rsidRDefault="005669E4" w:rsidP="005669E4">
      <w:r w:rsidRPr="005669E4">
        <w:t> Hrabání a úklid listí</w:t>
      </w:r>
      <w:r>
        <w:t>,</w:t>
      </w:r>
      <w:r w:rsidR="007677B0">
        <w:t xml:space="preserve"> </w:t>
      </w:r>
      <w:proofErr w:type="gramStart"/>
      <w:r>
        <w:t>pletí</w:t>
      </w:r>
      <w:r w:rsidRPr="005669E4">
        <w:t xml:space="preserve"> - dle</w:t>
      </w:r>
      <w:proofErr w:type="gramEnd"/>
      <w:r w:rsidRPr="005669E4">
        <w:t xml:space="preserve"> potřeby (</w:t>
      </w:r>
      <w:r>
        <w:t>zřizovatel</w:t>
      </w:r>
      <w:r w:rsidRPr="005669E4">
        <w:t xml:space="preserve">) </w:t>
      </w:r>
    </w:p>
    <w:p w14:paraId="653C2ADF" w14:textId="7A6435DB" w:rsidR="005669E4" w:rsidRPr="005669E4" w:rsidRDefault="005669E4" w:rsidP="005669E4">
      <w:r w:rsidRPr="005669E4">
        <w:t xml:space="preserve"> Zametení chodníků a hrací plochy– dle potřeby </w:t>
      </w:r>
      <w:r w:rsidR="007677B0">
        <w:t>(</w:t>
      </w:r>
      <w:r w:rsidRPr="005669E4">
        <w:t>uklízečk</w:t>
      </w:r>
      <w:r>
        <w:t>a, zřizovatel)</w:t>
      </w:r>
    </w:p>
    <w:p w14:paraId="50459DA1" w14:textId="77777777" w:rsidR="005669E4" w:rsidRDefault="005669E4" w:rsidP="005669E4"/>
    <w:p w14:paraId="637BD900" w14:textId="77777777" w:rsidR="007677B0" w:rsidRPr="005669E4" w:rsidRDefault="007677B0" w:rsidP="005669E4"/>
    <w:p w14:paraId="19BD038E" w14:textId="428415C3" w:rsidR="005669E4" w:rsidRPr="005669E4" w:rsidRDefault="005669E4" w:rsidP="005669E4">
      <w:r w:rsidRPr="005669E4">
        <w:rPr>
          <w:b/>
          <w:bCs/>
        </w:rPr>
        <w:lastRenderedPageBreak/>
        <w:t>Údržba pískoviš</w:t>
      </w:r>
      <w:r w:rsidR="007677B0">
        <w:rPr>
          <w:b/>
          <w:bCs/>
        </w:rPr>
        <w:t>tě</w:t>
      </w:r>
    </w:p>
    <w:p w14:paraId="033E1ECE" w14:textId="5AAC4558" w:rsidR="005669E4" w:rsidRPr="005669E4" w:rsidRDefault="005669E4" w:rsidP="005669E4">
      <w:r w:rsidRPr="005669E4">
        <w:t> Kontrola stavu pískoviště (</w:t>
      </w:r>
      <w:r>
        <w:t>pečovatelky</w:t>
      </w:r>
      <w:r w:rsidRPr="005669E4">
        <w:t xml:space="preserve">) </w:t>
      </w:r>
    </w:p>
    <w:p w14:paraId="01306B81" w14:textId="77777777" w:rsidR="005669E4" w:rsidRPr="005669E4" w:rsidRDefault="005669E4" w:rsidP="005669E4">
      <w:r w:rsidRPr="005669E4">
        <w:t xml:space="preserve"> Přehrabávání pískoviště (odstranění hrubých nečistot) </w:t>
      </w:r>
    </w:p>
    <w:p w14:paraId="3998DCDA" w14:textId="55E60571" w:rsidR="005669E4" w:rsidRPr="005669E4" w:rsidRDefault="005669E4" w:rsidP="005669E4">
      <w:r w:rsidRPr="005669E4">
        <w:t> Denní zakrývání pískovišť ochranou sítí, čistota kolem pískovišť (</w:t>
      </w:r>
      <w:r>
        <w:t>pečovatelky</w:t>
      </w:r>
      <w:r w:rsidRPr="005669E4">
        <w:t xml:space="preserve">) </w:t>
      </w:r>
    </w:p>
    <w:p w14:paraId="385D6F61" w14:textId="77777777" w:rsidR="005669E4" w:rsidRPr="005669E4" w:rsidRDefault="005669E4" w:rsidP="005669E4">
      <w:r w:rsidRPr="005669E4">
        <w:t xml:space="preserve"> V letním suchém období ráno a odpoledne – kropení </w:t>
      </w:r>
    </w:p>
    <w:p w14:paraId="7386C150" w14:textId="38757477" w:rsidR="005669E4" w:rsidRPr="005669E4" w:rsidRDefault="005669E4" w:rsidP="005669E4">
      <w:r w:rsidRPr="005669E4">
        <w:t> 2x během roku překopat – přeházet písek v pískovišti (</w:t>
      </w:r>
      <w:r>
        <w:t>zřizovatel</w:t>
      </w:r>
      <w:r w:rsidRPr="005669E4">
        <w:t xml:space="preserve">) </w:t>
      </w:r>
    </w:p>
    <w:p w14:paraId="13B31B8B" w14:textId="64796CA2" w:rsidR="005669E4" w:rsidRPr="005669E4" w:rsidRDefault="005669E4" w:rsidP="005669E4">
      <w:r w:rsidRPr="005669E4">
        <w:t> 1x za 2 roky výměna písku</w:t>
      </w:r>
      <w:r w:rsidR="007677B0">
        <w:t xml:space="preserve"> (zřizovatel)</w:t>
      </w:r>
      <w:r w:rsidRPr="005669E4">
        <w:t xml:space="preserve"> </w:t>
      </w:r>
    </w:p>
    <w:p w14:paraId="5934522D" w14:textId="77777777" w:rsidR="005669E4" w:rsidRPr="005669E4" w:rsidRDefault="005669E4" w:rsidP="005669E4"/>
    <w:p w14:paraId="47416868" w14:textId="77777777" w:rsidR="005669E4" w:rsidRPr="005669E4" w:rsidRDefault="005669E4" w:rsidP="005669E4">
      <w:r w:rsidRPr="005669E4">
        <w:rPr>
          <w:b/>
          <w:bCs/>
        </w:rPr>
        <w:t xml:space="preserve">Roční revize herních prvků </w:t>
      </w:r>
    </w:p>
    <w:p w14:paraId="334F3260" w14:textId="09AA5A28" w:rsidR="005669E4" w:rsidRPr="005669E4" w:rsidRDefault="005669E4" w:rsidP="005669E4">
      <w:r w:rsidRPr="005669E4">
        <w:t xml:space="preserve"> Provozní kontrola se provádí 1x </w:t>
      </w:r>
      <w:proofErr w:type="gramStart"/>
      <w:r w:rsidRPr="005669E4">
        <w:t xml:space="preserve">ročně </w:t>
      </w:r>
      <w:r w:rsidR="005968A9">
        <w:t xml:space="preserve"> zřizovatelem</w:t>
      </w:r>
      <w:proofErr w:type="gramEnd"/>
      <w:r w:rsidR="005968A9">
        <w:t xml:space="preserve"> ( máme pouze plastové prvky) </w:t>
      </w:r>
    </w:p>
    <w:p w14:paraId="004C697E" w14:textId="77777777" w:rsidR="005669E4" w:rsidRPr="005669E4" w:rsidRDefault="005669E4" w:rsidP="005669E4">
      <w:r w:rsidRPr="005669E4">
        <w:t xml:space="preserve"> Případná oprava – záruční opravy provádí dle smlouvy výrobce a dodavatel </w:t>
      </w:r>
    </w:p>
    <w:p w14:paraId="1F5C9B84" w14:textId="77777777" w:rsidR="005669E4" w:rsidRPr="00647317" w:rsidRDefault="005669E4" w:rsidP="005669E4">
      <w:pPr>
        <w:rPr>
          <w:sz w:val="28"/>
          <w:szCs w:val="28"/>
        </w:rPr>
      </w:pPr>
      <w:r w:rsidRPr="00647317">
        <w:rPr>
          <w:b/>
          <w:bCs/>
          <w:sz w:val="28"/>
          <w:szCs w:val="28"/>
        </w:rPr>
        <w:t xml:space="preserve">Bezpečnost dětí </w:t>
      </w:r>
    </w:p>
    <w:p w14:paraId="4E19ACCB" w14:textId="77777777" w:rsidR="005968A9" w:rsidRDefault="005669E4" w:rsidP="005669E4">
      <w:r w:rsidRPr="005669E4">
        <w:t xml:space="preserve">Za bezpečnost dětí při pobytu venku zodpovídají </w:t>
      </w:r>
      <w:r w:rsidR="005968A9">
        <w:t>pečovatelky</w:t>
      </w:r>
      <w:r w:rsidRPr="005669E4">
        <w:t xml:space="preserve">. Denně poučí děti o bezpečném používání herních prvků. Učitelky organizují činnosti tak, aby i preventivně předcházely úrazům. </w:t>
      </w:r>
    </w:p>
    <w:p w14:paraId="037C23CB" w14:textId="1E79A84F" w:rsidR="005968A9" w:rsidRDefault="005669E4" w:rsidP="005669E4">
      <w:r w:rsidRPr="005669E4">
        <w:t>Před ukončením pobytu venku je povinnost dětí a učitelek uklidit veškeré hračky a uložit</w:t>
      </w:r>
      <w:r w:rsidR="00647317">
        <w:t xml:space="preserve"> je</w:t>
      </w:r>
    </w:p>
    <w:p w14:paraId="16EDA477" w14:textId="3C3A91BA" w:rsidR="005669E4" w:rsidRDefault="005669E4" w:rsidP="005669E4">
      <w:r w:rsidRPr="005669E4">
        <w:t xml:space="preserve">do prostoru pod uzamčení. Učitelky zametou obruby pískoviště a společně ho s dětmi zakryjí plachtou. </w:t>
      </w:r>
    </w:p>
    <w:p w14:paraId="477B7054" w14:textId="08195F3C" w:rsidR="00062567" w:rsidRDefault="00062567" w:rsidP="005669E4">
      <w:r>
        <w:t>Děti nevstupují do prostor skladu hraček a nábytku. Hračky jim připraví pečovatelky.</w:t>
      </w:r>
    </w:p>
    <w:p w14:paraId="38A90FDD" w14:textId="59A36442" w:rsidR="00647317" w:rsidRPr="005669E4" w:rsidRDefault="00647317" w:rsidP="005669E4">
      <w:r>
        <w:t xml:space="preserve">Nad dětmi vykonávají pečovatelky stálý dohled. Před příchodem dětí na zahradu uzamknou vchodovou branku a zkontrolují stav zahrady a herních prvků. Cizí osoby jsou na zahradě povoleny jen se souhlasem vedoucí dětské skupiny </w:t>
      </w:r>
      <w:proofErr w:type="gramStart"/>
      <w:r>
        <w:t>( exkurze</w:t>
      </w:r>
      <w:proofErr w:type="gramEnd"/>
      <w:r>
        <w:t>, zahradní slavnosti, akce). Tyto osoby jsou poučeny s řádem zahrady.</w:t>
      </w:r>
    </w:p>
    <w:p w14:paraId="42C68369" w14:textId="77777777" w:rsidR="00647317" w:rsidRDefault="005669E4" w:rsidP="005669E4">
      <w:r w:rsidRPr="00647317">
        <w:rPr>
          <w:b/>
          <w:bCs/>
          <w:sz w:val="28"/>
          <w:szCs w:val="28"/>
        </w:rPr>
        <w:t xml:space="preserve">Pro veřejnost je zahrada </w:t>
      </w:r>
      <w:r w:rsidR="00647317" w:rsidRPr="00647317">
        <w:rPr>
          <w:b/>
          <w:bCs/>
          <w:sz w:val="28"/>
          <w:szCs w:val="28"/>
        </w:rPr>
        <w:t xml:space="preserve">DS </w:t>
      </w:r>
      <w:r w:rsidRPr="00647317">
        <w:rPr>
          <w:b/>
          <w:bCs/>
          <w:sz w:val="28"/>
          <w:szCs w:val="28"/>
        </w:rPr>
        <w:t>uzavřena</w:t>
      </w:r>
      <w:r w:rsidRPr="005669E4">
        <w:t xml:space="preserve">. </w:t>
      </w:r>
    </w:p>
    <w:p w14:paraId="79D703A3" w14:textId="453E5F60" w:rsidR="00647317" w:rsidRDefault="005669E4" w:rsidP="005669E4">
      <w:pPr>
        <w:rPr>
          <w:b/>
          <w:bCs/>
        </w:rPr>
      </w:pPr>
      <w:r w:rsidRPr="005669E4">
        <w:t>Každý</w:t>
      </w:r>
      <w:r w:rsidR="005968A9">
        <w:t>,</w:t>
      </w:r>
      <w:r w:rsidRPr="005669E4">
        <w:t xml:space="preserve"> kdo vstupuje do areálu </w:t>
      </w:r>
      <w:r w:rsidR="005968A9">
        <w:t>DS</w:t>
      </w:r>
      <w:r w:rsidRPr="005669E4">
        <w:t xml:space="preserve"> je povinen udržovat čistotu a pořádek, neodhazovat papíry a odpadky na zem, neničit zařízení </w:t>
      </w:r>
      <w:r w:rsidR="00647317">
        <w:t xml:space="preserve">a výzdobu </w:t>
      </w:r>
      <w:r w:rsidR="005968A9">
        <w:t>DS</w:t>
      </w:r>
      <w:r w:rsidRPr="005669E4">
        <w:t xml:space="preserve">. V celém areálu je přísný </w:t>
      </w:r>
      <w:r w:rsidRPr="005669E4">
        <w:rPr>
          <w:b/>
          <w:bCs/>
        </w:rPr>
        <w:t xml:space="preserve">zákaz kouření, konzumace alkoholu, užívání návykových látek. </w:t>
      </w:r>
    </w:p>
    <w:p w14:paraId="0C2D5D4F" w14:textId="6DF20C84" w:rsidR="005669E4" w:rsidRPr="005669E4" w:rsidRDefault="005669E4" w:rsidP="005669E4">
      <w:r w:rsidRPr="005669E4">
        <w:t xml:space="preserve">Do areálu </w:t>
      </w:r>
      <w:r w:rsidR="005968A9">
        <w:t>DS</w:t>
      </w:r>
      <w:r w:rsidRPr="005669E4">
        <w:t xml:space="preserve"> není dovoleno vodit psy ani jiné domácí mazlíčky. Kola a koloběžky se odkládají a uschovávají na místě k tomu určeném </w:t>
      </w:r>
      <w:r w:rsidR="005968A9">
        <w:t>.</w:t>
      </w:r>
    </w:p>
    <w:p w14:paraId="436169A7" w14:textId="77777777" w:rsidR="005669E4" w:rsidRPr="00647317" w:rsidRDefault="005669E4" w:rsidP="005669E4">
      <w:pPr>
        <w:rPr>
          <w:sz w:val="28"/>
          <w:szCs w:val="28"/>
        </w:rPr>
      </w:pPr>
      <w:r w:rsidRPr="00647317">
        <w:rPr>
          <w:b/>
          <w:bCs/>
          <w:sz w:val="28"/>
          <w:szCs w:val="28"/>
        </w:rPr>
        <w:t xml:space="preserve">Rodiče dětí jsou povinni řídit se pokyny provozovatele. </w:t>
      </w:r>
    </w:p>
    <w:p w14:paraId="4371F2A6" w14:textId="77777777" w:rsidR="005968A9" w:rsidRDefault="005669E4" w:rsidP="005669E4">
      <w:r w:rsidRPr="005669E4">
        <w:t>Při porušení pravidel tohoto Provozního řádu má zástupce provozovatele právo vykázat návštěvníka</w:t>
      </w:r>
    </w:p>
    <w:p w14:paraId="2C5A1CB8" w14:textId="77777777" w:rsidR="00647317" w:rsidRDefault="005669E4" w:rsidP="005669E4">
      <w:r w:rsidRPr="005669E4">
        <w:t xml:space="preserve"> z areálu </w:t>
      </w:r>
      <w:r w:rsidR="005968A9">
        <w:t>DS</w:t>
      </w:r>
      <w:r w:rsidR="00647317">
        <w:t>, případně požadovat náhradu poškozených věcí.</w:t>
      </w:r>
    </w:p>
    <w:p w14:paraId="0B1F103A" w14:textId="2D9AF29C" w:rsidR="005669E4" w:rsidRPr="005669E4" w:rsidRDefault="005669E4" w:rsidP="005669E4">
      <w:r w:rsidRPr="005669E4">
        <w:t xml:space="preserve"> </w:t>
      </w:r>
    </w:p>
    <w:p w14:paraId="3A61328B" w14:textId="0C36AE07" w:rsidR="00FF2086" w:rsidRDefault="005968A9" w:rsidP="005669E4">
      <w:r>
        <w:t>Mgr. Lenka Otavová</w:t>
      </w:r>
      <w:r w:rsidR="005669E4" w:rsidRPr="005669E4">
        <w:t xml:space="preserve">, </w:t>
      </w:r>
      <w:r>
        <w:t>ředitelka Dětské skupiny Tomík</w:t>
      </w:r>
    </w:p>
    <w:sectPr w:rsidR="00FF20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9E4"/>
    <w:rsid w:val="00061505"/>
    <w:rsid w:val="00062567"/>
    <w:rsid w:val="000F346A"/>
    <w:rsid w:val="002B6661"/>
    <w:rsid w:val="0040168C"/>
    <w:rsid w:val="005669E4"/>
    <w:rsid w:val="005968A9"/>
    <w:rsid w:val="00647317"/>
    <w:rsid w:val="007677B0"/>
    <w:rsid w:val="00C04558"/>
    <w:rsid w:val="00D83F0B"/>
    <w:rsid w:val="00FF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110BE"/>
  <w15:chartTrackingRefBased/>
  <w15:docId w15:val="{513CE078-BE7A-425B-B1A2-E4A7DDDBD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66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6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69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6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69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6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6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6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6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69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69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69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69E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69E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69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69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69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69E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6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66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6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66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6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669E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69E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669E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69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69E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69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Otavova</dc:creator>
  <cp:keywords/>
  <dc:description/>
  <cp:lastModifiedBy>Lenka Otavova</cp:lastModifiedBy>
  <cp:revision>2</cp:revision>
  <dcterms:created xsi:type="dcterms:W3CDTF">2025-04-05T19:23:00Z</dcterms:created>
  <dcterms:modified xsi:type="dcterms:W3CDTF">2025-04-05T19:23:00Z</dcterms:modified>
</cp:coreProperties>
</file>